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УТВЕРЖДАЮ</w:t>
      </w:r>
    </w:p>
    <w:p>
      <w:pPr>
        <w:pStyle w:val="NoSpacing"/>
        <w:jc w:val="right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Директор МКОУ «</w:t>
      </w:r>
      <w:r>
        <w:rPr>
          <w:rFonts w:ascii="Times New Roman" w:hAnsi="Times New Roman"/>
          <w:b/>
        </w:rPr>
        <w:t>Акнадинская</w:t>
      </w:r>
      <w:r>
        <w:rPr>
          <w:rFonts w:ascii="Times New Roman" w:hAnsi="Times New Roman"/>
          <w:b/>
        </w:rPr>
        <w:t xml:space="preserve"> СОШ»  </w:t>
      </w:r>
    </w:p>
    <w:p>
      <w:pPr>
        <w:pStyle w:val="NoSpacing"/>
        <w:jc w:val="right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______________М</w:t>
      </w:r>
      <w:r>
        <w:rPr>
          <w:rFonts w:ascii="Times New Roman" w:hAnsi="Times New Roman"/>
          <w:b/>
        </w:rPr>
        <w:t>агомедов М.Х.</w:t>
      </w:r>
      <w:r>
        <w:rPr>
          <w:rFonts w:ascii="Times New Roman" w:hAnsi="Times New Roman"/>
          <w:b/>
        </w:rPr>
        <w:t>.</w:t>
      </w:r>
    </w:p>
    <w:p>
      <w:pPr>
        <w:pStyle w:val="NoSpacing"/>
        <w:jc w:val="right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01 сентября 2</w:t>
      </w:r>
      <w:r>
        <w:rPr>
          <w:rFonts w:ascii="Times New Roman" w:hAnsi="Times New Roman"/>
          <w:b/>
        </w:rPr>
        <w:t>021</w:t>
      </w:r>
      <w:r>
        <w:rPr>
          <w:rFonts w:ascii="Times New Roman" w:hAnsi="Times New Roman"/>
          <w:b/>
        </w:rPr>
        <w:t>г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Паспорт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службы школьной медиации 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МКОУ «</w:t>
      </w:r>
      <w:r>
        <w:rPr>
          <w:rFonts w:eastAsia="Calibri" w:cs="Times New Roman" w:ascii="Times New Roman" w:hAnsi="Times New Roman"/>
          <w:b/>
          <w:sz w:val="28"/>
          <w:szCs w:val="28"/>
          <w:lang w:eastAsia="ru-RU"/>
        </w:rPr>
        <w:t xml:space="preserve">Акнадинская </w:t>
      </w:r>
      <w:r>
        <w:rPr>
          <w:rFonts w:ascii="Times New Roman" w:hAnsi="Times New Roman"/>
          <w:b/>
          <w:sz w:val="28"/>
          <w:szCs w:val="28"/>
          <w:lang w:eastAsia="ru-RU"/>
        </w:rPr>
        <w:t>СОШ»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tbl>
      <w:tblPr>
        <w:tblW w:w="10349" w:type="dxa"/>
        <w:jc w:val="left"/>
        <w:tblInd w:w="-743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25"/>
        <w:gridCol w:w="2578"/>
        <w:gridCol w:w="7346"/>
      </w:tblGrid>
      <w:tr>
        <w:trPr>
          <w:trHeight w:val="330" w:hRule="atLeast"/>
        </w:trPr>
        <w:tc>
          <w:tcPr>
            <w:tcW w:w="10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служба школьная медиации</w:t>
            </w:r>
          </w:p>
        </w:tc>
      </w:tr>
      <w:tr>
        <w:trPr>
          <w:trHeight w:val="360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Учреждение</w:t>
            </w:r>
          </w:p>
        </w:tc>
        <w:tc>
          <w:tcPr>
            <w:tcW w:w="7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МКОУ «</w:t>
            </w: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eastAsia="ru-RU"/>
              </w:rPr>
              <w:t xml:space="preserve">Акнадинская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r>
          </w:p>
        </w:tc>
      </w:tr>
      <w:tr>
        <w:trPr>
          <w:trHeight w:val="345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Адрес, телефон</w:t>
            </w:r>
          </w:p>
        </w:tc>
        <w:tc>
          <w:tcPr>
            <w:tcW w:w="7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Индекс: 368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110</w:t>
            </w:r>
          </w:p>
          <w:p>
            <w:pPr>
              <w:pStyle w:val="Normal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Республика Дагестан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Кизилюртовский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район</w:t>
            </w:r>
          </w:p>
          <w:p>
            <w:pPr>
              <w:pStyle w:val="Normal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село </w:t>
            </w: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eastAsia="ru-RU"/>
              </w:rPr>
              <w:t>Акнада,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ул. </w:t>
            </w: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eastAsia="ru-RU"/>
              </w:rPr>
              <w:t>Школьная 5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eastAsia="ru-RU"/>
              </w:rPr>
              <w:t>89285219399</w:t>
            </w:r>
          </w:p>
        </w:tc>
      </w:tr>
      <w:tr>
        <w:trPr>
          <w:trHeight w:val="345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7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Ма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гомедов Магомед Хайбулаевич</w:t>
            </w:r>
          </w:p>
        </w:tc>
      </w:tr>
      <w:tr>
        <w:trPr>
          <w:trHeight w:val="333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Руководитель службы школьной медиации</w:t>
            </w:r>
          </w:p>
        </w:tc>
        <w:tc>
          <w:tcPr>
            <w:tcW w:w="7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eastAsia="ru-RU"/>
              </w:rPr>
              <w:t>Дибиров Магомедгаджи Исагаджиевич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– заместитель директора по воспитательной работе</w:t>
            </w:r>
          </w:p>
        </w:tc>
      </w:tr>
    </w:tbl>
    <w:p>
      <w:pPr>
        <w:pStyle w:val="Normal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tbl>
      <w:tblPr>
        <w:tblW w:w="10398" w:type="dxa"/>
        <w:jc w:val="left"/>
        <w:tblInd w:w="-792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74"/>
        <w:gridCol w:w="3686"/>
        <w:gridCol w:w="6238"/>
      </w:tblGrid>
      <w:tr>
        <w:trPr>
          <w:trHeight w:val="345" w:hRule="atLeast"/>
        </w:trPr>
        <w:tc>
          <w:tcPr>
            <w:tcW w:w="10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Нормативно-правовое обеспечение деятельности служба школьная медиации</w:t>
            </w:r>
          </w:p>
        </w:tc>
      </w:tr>
      <w:tr>
        <w:trPr>
          <w:trHeight w:val="345" w:hRule="atLeast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357" w:leader="none"/>
              </w:tabs>
              <w:spacing w:before="0" w:after="200"/>
              <w:ind w:right="-571" w:hanging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  <w:tab/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Приказ по учреждению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Приказ №      от 01.09.20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г.</w:t>
            </w:r>
          </w:p>
        </w:tc>
      </w:tr>
      <w:tr>
        <w:trPr>
          <w:trHeight w:val="360" w:hRule="atLeast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357" w:leader="none"/>
              </w:tabs>
              <w:spacing w:before="0" w:after="200"/>
              <w:ind w:right="-571" w:hanging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Положение о службе </w:t>
            </w:r>
          </w:p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школьной медиации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Приказ №      от 01.09.2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021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г.</w:t>
            </w:r>
          </w:p>
        </w:tc>
      </w:tr>
    </w:tbl>
    <w:p>
      <w:pPr>
        <w:pStyle w:val="Normal"/>
        <w:ind w:right="-571" w:hanging="0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tbl>
      <w:tblPr>
        <w:tblW w:w="10349" w:type="dxa"/>
        <w:jc w:val="left"/>
        <w:tblInd w:w="-74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67"/>
        <w:gridCol w:w="2835"/>
        <w:gridCol w:w="2694"/>
        <w:gridCol w:w="1700"/>
        <w:gridCol w:w="2553"/>
      </w:tblGrid>
      <w:tr>
        <w:trPr/>
        <w:tc>
          <w:tcPr>
            <w:tcW w:w="10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Кадровое обеспечение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Куратор </w:t>
            </w:r>
          </w:p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Основная должность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-571" w:hanging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Обучение </w:t>
            </w:r>
          </w:p>
          <w:p>
            <w:pPr>
              <w:pStyle w:val="Normal"/>
              <w:ind w:right="-571" w:hanging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восстановит.</w:t>
            </w:r>
          </w:p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технологиям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180" w:hanging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Количество реализованных программ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Дибиров М.И.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179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72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Учащиеся – члены службы школьной медиации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(ученик, класс,</w:t>
            </w:r>
          </w:p>
          <w:p>
            <w:pPr>
              <w:pStyle w:val="Normal"/>
              <w:spacing w:before="0" w:after="200"/>
              <w:ind w:right="-571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возраст)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72" w:leader="none"/>
              </w:tabs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Абдулаева Анисат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класс, 15 лет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Гаджиева Патимат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класс    15 лет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Хизриева Патимат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9б класс   15 лет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Курачева Айшат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класс   15 лет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Гитимагомедова</w:t>
            </w:r>
          </w:p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Патимат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 класс    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Квантлаев Яхья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класс   14лет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-571" w:hanging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ind w:left="-1080" w:right="-571" w:hanging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ind w:left="-1080" w:right="-571" w:hanging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ind w:left="-1080" w:right="-571" w:hanging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ind w:left="-1080" w:right="-571" w:hanging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4014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005aaf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LibreOffice/6.4.5.2$Windows_x86 LibreOffice_project/a726b36747cf2001e06b58ad5db1aa3a9a1872d6</Application>
  <Pages>2</Pages>
  <Words>149</Words>
  <Characters>958</Characters>
  <CharactersWithSpaces>1080</CharactersWithSpaces>
  <Paragraphs>63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2015-06-16T10:38:00Z</dcterms:created>
  <dc:creator>Your User Name</dc:creator>
  <dc:description/>
  <dc:language>ru-RU</dc:language>
  <cp:lastModifiedBy/>
  <cp:lastPrinted>2015-06-18T09:35:00Z</cp:lastPrinted>
  <dcterms:modified xsi:type="dcterms:W3CDTF">2022-01-12T07:25:52Z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Your Company Name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